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5"/>
        <w:tblW w:w="9423" w:type="dxa"/>
        <w:tblInd w:w="0" w:type="dxa"/>
        <w:tblLook w:val="04A0" w:firstRow="1" w:lastRow="0" w:firstColumn="1" w:lastColumn="0" w:noHBand="0" w:noVBand="1"/>
      </w:tblPr>
      <w:tblGrid>
        <w:gridCol w:w="1842"/>
        <w:gridCol w:w="4440"/>
        <w:gridCol w:w="3141"/>
      </w:tblGrid>
      <w:tr w:rsidR="00AC2252" w:rsidTr="00AC2252">
        <w:trPr>
          <w:trHeight w:val="476"/>
        </w:trPr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2252" w:rsidRDefault="00AC22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Класс: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4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2252" w:rsidRDefault="00AC22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Предмет: швейное дело</w:t>
            </w:r>
          </w:p>
        </w:tc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2252" w:rsidRDefault="00AC22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Учитель: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Е.Г.Кобяшева</w:t>
            </w:r>
            <w:proofErr w:type="spellEnd"/>
          </w:p>
        </w:tc>
      </w:tr>
      <w:tr w:rsidR="00AC2252" w:rsidTr="00AC2252">
        <w:trPr>
          <w:trHeight w:val="633"/>
        </w:trPr>
        <w:tc>
          <w:tcPr>
            <w:tcW w:w="62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2252" w:rsidRDefault="00AC22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 урока:</w:t>
            </w:r>
          </w:p>
          <w:p w:rsidR="00AC2252" w:rsidRDefault="00AC22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Виды срезов ткани. Свойства срезов ткани.</w:t>
            </w:r>
          </w:p>
        </w:tc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2252" w:rsidRDefault="00AC2252" w:rsidP="004050F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Дата: </w:t>
            </w:r>
            <w:r w:rsidR="004050F9">
              <w:rPr>
                <w:rFonts w:ascii="Times New Roman" w:hAnsi="Times New Roman" w:cs="Times New Roman"/>
                <w:sz w:val="28"/>
                <w:szCs w:val="28"/>
              </w:rPr>
              <w:t>15.11 – 19.11</w:t>
            </w:r>
          </w:p>
        </w:tc>
      </w:tr>
    </w:tbl>
    <w:p w:rsidR="00AC2252" w:rsidRDefault="00AC2252" w:rsidP="00AC22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C2252" w:rsidRDefault="00AC2252" w:rsidP="00AC22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>
        <w:rPr>
          <w:rFonts w:ascii="Times New Roman" w:hAnsi="Times New Roman" w:cs="Times New Roman"/>
          <w:sz w:val="28"/>
          <w:szCs w:val="28"/>
        </w:rPr>
        <w:t>: Подготовить учебник «Швейное дело» 6 класса.</w:t>
      </w:r>
    </w:p>
    <w:p w:rsidR="00AC2252" w:rsidRDefault="00AC2252" w:rsidP="00AC2252">
      <w:pPr>
        <w:spacing w:after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b/>
          <w:sz w:val="28"/>
          <w:szCs w:val="28"/>
        </w:rPr>
        <w:t>Повторение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C2252" w:rsidRDefault="00AC2252" w:rsidP="00AC225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На прошлом уроке вы </w:t>
      </w: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познакомились </w:t>
      </w: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с </w:t>
      </w: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подготовкой швейной машины к работе, </w:t>
      </w:r>
      <w:r w:rsidR="006648A1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вспомнили устройство регулятора натяжения верхней нити, </w:t>
      </w: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научились регулировать натяжение  верхней и нижней нити</w:t>
      </w:r>
    </w:p>
    <w:p w:rsidR="00AC2252" w:rsidRDefault="00AC2252" w:rsidP="00AC2252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Новая тема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Сегодня на уроке мы начинаем изучение новой темы «Обработка срезов, сборок и мягких складок в швейном изделии». Вспомним, какие срезы могут быть на ткани, узнаем какими свойствами обладают различные срезы. </w:t>
      </w:r>
    </w:p>
    <w:p w:rsidR="00AC2252" w:rsidRDefault="00AC2252" w:rsidP="00AC22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>
        <w:rPr>
          <w:rFonts w:ascii="Times New Roman" w:hAnsi="Times New Roman" w:cs="Times New Roman"/>
          <w:b/>
          <w:sz w:val="28"/>
          <w:szCs w:val="28"/>
        </w:rPr>
        <w:t xml:space="preserve">Задание: </w:t>
      </w:r>
      <w:r>
        <w:rPr>
          <w:rFonts w:ascii="Times New Roman" w:hAnsi="Times New Roman" w:cs="Times New Roman"/>
          <w:sz w:val="28"/>
          <w:szCs w:val="28"/>
        </w:rPr>
        <w:t xml:space="preserve">откройте учебник Швейное дело на стр.24, прочитайте параграф. Рассмотри рисунок. </w:t>
      </w:r>
    </w:p>
    <w:p w:rsidR="00AC2252" w:rsidRDefault="00AC2252" w:rsidP="00AC22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2252" w:rsidRDefault="00AC2252" w:rsidP="00AC225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24450" cy="3438525"/>
            <wp:effectExtent l="0" t="0" r="0" b="9525"/>
            <wp:docPr id="1" name="Рисунок 1" descr="http://images.myshared.ru/18/1249136/slide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images.myshared.ru/18/1249136/slide_1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252" w:rsidRDefault="00AC2252" w:rsidP="00AC225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b/>
          <w:sz w:val="28"/>
          <w:szCs w:val="28"/>
        </w:rPr>
        <w:t>.Закрепление пройденного материала.</w:t>
      </w:r>
    </w:p>
    <w:p w:rsidR="00AC2252" w:rsidRDefault="00AC2252" w:rsidP="00AC22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Выполните задание письменно:</w:t>
      </w:r>
    </w:p>
    <w:p w:rsidR="00AC2252" w:rsidRDefault="00AC2252" w:rsidP="00AC2252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Запишите ответ на вопрос №4</w:t>
      </w:r>
    </w:p>
    <w:p w:rsidR="00AC2252" w:rsidRDefault="00AC2252" w:rsidP="00AC2252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10 зарисовать в тетрадь, подписать все срезы.</w:t>
      </w:r>
    </w:p>
    <w:p w:rsidR="00AC2252" w:rsidRDefault="00AC2252" w:rsidP="00AC2252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1,2 выполнить на альбомном листе. </w:t>
      </w:r>
    </w:p>
    <w:p w:rsidR="00AC2252" w:rsidRDefault="00AC2252" w:rsidP="00AC22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 Задания для тех, у кого есть выход в интернет:</w:t>
      </w:r>
    </w:p>
    <w:p w:rsidR="00AC2252" w:rsidRDefault="007305BE" w:rsidP="00AC22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6" w:history="1">
        <w:r w:rsidR="00AC2252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https://www.youtube.com/watch?v=EQGSv3EAM4A</w:t>
        </w:r>
      </w:hyperlink>
      <w:r w:rsidR="00AC225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C2252" w:rsidRDefault="00AC2252" w:rsidP="00AC22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Посмотреть видеоролик, прислать результаты самопроверки. </w:t>
      </w:r>
    </w:p>
    <w:p w:rsidR="00AE631D" w:rsidRDefault="00AC2252" w:rsidP="006648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6.</w:t>
      </w:r>
      <w:r>
        <w:rPr>
          <w:rFonts w:ascii="Times New Roman" w:hAnsi="Times New Roman" w:cs="Times New Roman"/>
          <w:sz w:val="28"/>
          <w:szCs w:val="28"/>
        </w:rPr>
        <w:t>Урок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окончен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Спасибо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tbl>
      <w:tblPr>
        <w:tblStyle w:val="a5"/>
        <w:tblW w:w="9423" w:type="dxa"/>
        <w:tblInd w:w="0" w:type="dxa"/>
        <w:tblLook w:val="04A0" w:firstRow="1" w:lastRow="0" w:firstColumn="1" w:lastColumn="0" w:noHBand="0" w:noVBand="1"/>
      </w:tblPr>
      <w:tblGrid>
        <w:gridCol w:w="1842"/>
        <w:gridCol w:w="4440"/>
        <w:gridCol w:w="3141"/>
      </w:tblGrid>
      <w:tr w:rsidR="004050F9" w:rsidTr="004050F9">
        <w:trPr>
          <w:trHeight w:val="476"/>
        </w:trPr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50F9" w:rsidRDefault="004050F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Класс: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4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50F9" w:rsidRDefault="004050F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Предмет: швейное дело</w:t>
            </w:r>
          </w:p>
        </w:tc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50F9" w:rsidRDefault="004050F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Учитель: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Е.Г.Кобяшева</w:t>
            </w:r>
            <w:proofErr w:type="spellEnd"/>
          </w:p>
        </w:tc>
      </w:tr>
      <w:tr w:rsidR="004050F9" w:rsidTr="004050F9">
        <w:trPr>
          <w:trHeight w:val="633"/>
        </w:trPr>
        <w:tc>
          <w:tcPr>
            <w:tcW w:w="62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50F9" w:rsidRDefault="004050F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 урока:</w:t>
            </w:r>
          </w:p>
          <w:p w:rsidR="004050F9" w:rsidRDefault="004050F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Обработка среза детали обтачкой (Практическая работа)</w:t>
            </w:r>
          </w:p>
        </w:tc>
        <w:tc>
          <w:tcPr>
            <w:tcW w:w="3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050F9" w:rsidRDefault="004050F9" w:rsidP="004050F9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Дата: 15.11 – 19.11</w:t>
            </w:r>
          </w:p>
        </w:tc>
      </w:tr>
    </w:tbl>
    <w:p w:rsidR="004050F9" w:rsidRDefault="004050F9" w:rsidP="004050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050F9" w:rsidRDefault="004050F9" w:rsidP="004050F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>
        <w:rPr>
          <w:rFonts w:ascii="Times New Roman" w:hAnsi="Times New Roman" w:cs="Times New Roman"/>
          <w:sz w:val="28"/>
          <w:szCs w:val="28"/>
        </w:rPr>
        <w:t>: Подготовить учебник «Швейное дело» 6 класса.</w:t>
      </w:r>
    </w:p>
    <w:p w:rsidR="004050F9" w:rsidRDefault="004050F9" w:rsidP="004050F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b/>
          <w:sz w:val="28"/>
          <w:szCs w:val="28"/>
        </w:rPr>
        <w:t>Повторение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050F9" w:rsidRDefault="004050F9" w:rsidP="004050F9">
      <w:pPr>
        <w:pStyle w:val="a8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Задание: вставить пропущенные слова. </w:t>
      </w:r>
    </w:p>
    <w:p w:rsidR="004050F9" w:rsidRDefault="004050F9" w:rsidP="004050F9">
      <w:pPr>
        <w:pStyle w:val="a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Обтачка – это ________________________для ________________________ . </w:t>
      </w:r>
    </w:p>
    <w:p w:rsidR="004050F9" w:rsidRDefault="004050F9" w:rsidP="004050F9">
      <w:pPr>
        <w:pStyle w:val="a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Длина обтачки равна _________________________________________________________ .  </w:t>
      </w:r>
    </w:p>
    <w:p w:rsidR="004050F9" w:rsidRDefault="004050F9" w:rsidP="004050F9">
      <w:pPr>
        <w:pStyle w:val="a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Ширина  - _________________________ . </w:t>
      </w:r>
    </w:p>
    <w:p w:rsidR="004050F9" w:rsidRDefault="004050F9" w:rsidP="004050F9">
      <w:pPr>
        <w:pStyle w:val="a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Обтачки бывают ____________________________________________________________. </w:t>
      </w:r>
    </w:p>
    <w:p w:rsidR="004050F9" w:rsidRDefault="004050F9" w:rsidP="004050F9">
      <w:pPr>
        <w:spacing w:after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:rsidR="004050F9" w:rsidRDefault="004050F9" w:rsidP="004050F9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>Новая тема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Сегодня на уроке мы научимся обрабатывать срез детали обтачкой. Прежде, чем приступить к работе познакомьтесь с видео роликом </w:t>
      </w:r>
      <w:hyperlink r:id="rId7" w:history="1">
        <w:r>
          <w:rPr>
            <w:rStyle w:val="a3"/>
            <w:rFonts w:ascii="Times New Roman" w:hAnsi="Times New Roman" w:cs="Times New Roman"/>
            <w:sz w:val="28"/>
            <w:szCs w:val="24"/>
            <w:shd w:val="clear" w:color="auto" w:fill="FFFFFF"/>
          </w:rPr>
          <w:t>https://youtu.be/oYuySNHQrZY</w:t>
        </w:r>
      </w:hyperlink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. В нем показана обработка среза обтачкой на изделии. Мы будем работать на образце ткани.  </w:t>
      </w:r>
    </w:p>
    <w:p w:rsidR="004050F9" w:rsidRDefault="004050F9" w:rsidP="004050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>
        <w:rPr>
          <w:rFonts w:ascii="Times New Roman" w:hAnsi="Times New Roman" w:cs="Times New Roman"/>
          <w:b/>
          <w:sz w:val="28"/>
          <w:szCs w:val="28"/>
        </w:rPr>
        <w:t xml:space="preserve">Задание: </w:t>
      </w:r>
      <w:r>
        <w:rPr>
          <w:rFonts w:ascii="Times New Roman" w:hAnsi="Times New Roman" w:cs="Times New Roman"/>
          <w:sz w:val="28"/>
          <w:szCs w:val="28"/>
        </w:rPr>
        <w:t xml:space="preserve">откройте учебник Швейное дело на стр.26 - 27, прочитайте ход практической работы «Раскрой долевых и поперечных обтачек». Раскроите долевую обтачку. </w:t>
      </w:r>
    </w:p>
    <w:p w:rsidR="004050F9" w:rsidRDefault="004050F9" w:rsidP="004050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Внимательно прочитайте практическую работу «Обработка среза детали долевой обтачкой на изнаночную сторону». Выполните работу, заменив машинную строчку строчкой ручных петлеобразных стежков («назад иголку). </w:t>
      </w:r>
    </w:p>
    <w:p w:rsidR="004050F9" w:rsidRDefault="004050F9" w:rsidP="004050F9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050F9" w:rsidRDefault="004050F9" w:rsidP="004050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Фото  практической работ с лицевой и изнаночной стороны прислать не позднее 18.11. </w:t>
      </w:r>
    </w:p>
    <w:p w:rsidR="004050F9" w:rsidRDefault="004050F9" w:rsidP="004050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6.Урок окончен. Спасибо.</w:t>
      </w:r>
    </w:p>
    <w:p w:rsidR="004050F9" w:rsidRDefault="004050F9" w:rsidP="004050F9"/>
    <w:p w:rsidR="004050F9" w:rsidRDefault="004050F9" w:rsidP="004050F9"/>
    <w:p w:rsidR="004050F9" w:rsidRDefault="004050F9" w:rsidP="004050F9"/>
    <w:p w:rsidR="004050F9" w:rsidRDefault="004050F9" w:rsidP="004050F9"/>
    <w:p w:rsidR="004050F9" w:rsidRDefault="004050F9" w:rsidP="004050F9"/>
    <w:p w:rsidR="004050F9" w:rsidRDefault="004050F9" w:rsidP="004050F9"/>
    <w:p w:rsidR="004050F9" w:rsidRDefault="004050F9" w:rsidP="004050F9"/>
    <w:p w:rsidR="004050F9" w:rsidRDefault="004050F9" w:rsidP="004050F9"/>
    <w:p w:rsidR="004050F9" w:rsidRDefault="004050F9" w:rsidP="004050F9"/>
    <w:p w:rsidR="004050F9" w:rsidRDefault="004050F9" w:rsidP="004050F9"/>
    <w:p w:rsidR="004050F9" w:rsidRDefault="004050F9" w:rsidP="004050F9">
      <w:r>
        <w:rPr>
          <w:noProof/>
          <w:lang w:eastAsia="ru-RU"/>
        </w:rPr>
        <w:drawing>
          <wp:inline distT="0" distB="0" distL="0" distR="0">
            <wp:extent cx="5940425" cy="4456282"/>
            <wp:effectExtent l="0" t="0" r="3175" b="1905"/>
            <wp:docPr id="2" name="Рисунок 2" descr="C:\Users\Елена\Desktop\20211116_103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20211116_10382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0F9" w:rsidRDefault="004050F9" w:rsidP="004050F9">
      <w:r>
        <w:rPr>
          <w:noProof/>
          <w:lang w:eastAsia="ru-RU"/>
        </w:rPr>
        <w:drawing>
          <wp:inline distT="0" distB="0" distL="0" distR="0">
            <wp:extent cx="5940425" cy="4456282"/>
            <wp:effectExtent l="0" t="0" r="3175" b="1905"/>
            <wp:docPr id="3" name="Рисунок 3" descr="C:\Users\Елена\Desktop\20211116_1038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20211116_1038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3D79" w:rsidRDefault="00313D79" w:rsidP="004050F9">
      <w:r>
        <w:rPr>
          <w:noProof/>
          <w:lang w:eastAsia="ru-RU"/>
        </w:rPr>
        <w:drawing>
          <wp:inline distT="0" distB="0" distL="0" distR="0">
            <wp:extent cx="5940425" cy="4456282"/>
            <wp:effectExtent l="0" t="0" r="3175" b="1905"/>
            <wp:docPr id="4" name="Рисунок 4" descr="C:\Users\Елена\Desktop\20211116_103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20211116_1039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0F9" w:rsidRPr="004050F9" w:rsidRDefault="004050F9" w:rsidP="006648A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4050F9" w:rsidRPr="004050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altName w:val="Arial"/>
    <w:panose1 w:val="02020603050405020304"/>
    <w:charset w:val="CC"/>
    <w:family w:val="roman"/>
    <w:pitch w:val="variable"/>
    <w:sig w:usb0="00000000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FC4BFC"/>
    <w:multiLevelType w:val="hybridMultilevel"/>
    <w:tmpl w:val="3F0405E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40"/>
  <w:proofState w:spelling="clean"/>
  <w:revisionView w:inkAnnotation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C2252"/>
    <w:rsid w:val="00313D79"/>
    <w:rsid w:val="004050F9"/>
    <w:rsid w:val="006648A1"/>
    <w:rsid w:val="007305BE"/>
    <w:rsid w:val="00AC2252"/>
    <w:rsid w:val="00AE63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91C7F1F-4285-F94F-96BD-07EF376BA2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2252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AC2252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AC2252"/>
    <w:pPr>
      <w:ind w:left="720"/>
      <w:contextualSpacing/>
    </w:pPr>
  </w:style>
  <w:style w:type="table" w:styleId="a5">
    <w:name w:val="Table Grid"/>
    <w:basedOn w:val="a1"/>
    <w:uiPriority w:val="59"/>
    <w:rsid w:val="00AC2252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4050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050F9"/>
    <w:rPr>
      <w:rFonts w:ascii="Tahoma" w:hAnsi="Tahoma" w:cs="Tahoma"/>
      <w:sz w:val="16"/>
      <w:szCs w:val="16"/>
    </w:rPr>
  </w:style>
  <w:style w:type="paragraph" w:styleId="a8">
    <w:name w:val="No Spacing"/>
    <w:uiPriority w:val="1"/>
    <w:qFormat/>
    <w:rsid w:val="004050F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8947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3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 /><Relationship Id="rId3" Type="http://schemas.openxmlformats.org/officeDocument/2006/relationships/settings" Target="settings.xml" /><Relationship Id="rId7" Type="http://schemas.openxmlformats.org/officeDocument/2006/relationships/hyperlink" Target="https://youtu.be/oYuySNHQrZY" TargetMode="External" /><Relationship Id="rId12" Type="http://schemas.openxmlformats.org/officeDocument/2006/relationships/theme" Target="theme/theme1.xml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hyperlink" Target="https://www.youtube.com/watch?v=EQGSv3EAM4A" TargetMode="External" /><Relationship Id="rId11" Type="http://schemas.openxmlformats.org/officeDocument/2006/relationships/fontTable" Target="fontTable.xml" /><Relationship Id="rId5" Type="http://schemas.openxmlformats.org/officeDocument/2006/relationships/image" Target="media/image1.jpeg" /><Relationship Id="rId10" Type="http://schemas.openxmlformats.org/officeDocument/2006/relationships/image" Target="media/image4.jpeg" /><Relationship Id="rId4" Type="http://schemas.openxmlformats.org/officeDocument/2006/relationships/webSettings" Target="webSettings.xml" /><Relationship Id="rId9" Type="http://schemas.openxmlformats.org/officeDocument/2006/relationships/image" Target="media/image3.jpeg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370</Words>
  <Characters>2113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Гость</cp:lastModifiedBy>
  <cp:revision>2</cp:revision>
  <dcterms:created xsi:type="dcterms:W3CDTF">2021-11-18T05:01:00Z</dcterms:created>
  <dcterms:modified xsi:type="dcterms:W3CDTF">2021-11-18T05:01:00Z</dcterms:modified>
</cp:coreProperties>
</file>